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2295"/>
        <w:tblW w:w="7780" w:type="dxa"/>
        <w:tblLook w:val="04A0" w:firstRow="1" w:lastRow="0" w:firstColumn="1" w:lastColumn="0" w:noHBand="0" w:noVBand="1"/>
      </w:tblPr>
      <w:tblGrid>
        <w:gridCol w:w="1520"/>
        <w:gridCol w:w="1040"/>
        <w:gridCol w:w="680"/>
        <w:gridCol w:w="1040"/>
        <w:gridCol w:w="2094"/>
        <w:gridCol w:w="1406"/>
      </w:tblGrid>
      <w:tr w:rsidR="0029674C" w:rsidRPr="0029674C" w14:paraId="3EF05405" w14:textId="77777777" w:rsidTr="0029674C">
        <w:trPr>
          <w:trHeight w:val="56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22E6" w14:textId="77777777" w:rsidR="0029674C" w:rsidRPr="0029674C" w:rsidRDefault="0029674C" w:rsidP="00296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967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7C3" w14:textId="77777777" w:rsidR="0029674C" w:rsidRPr="0029674C" w:rsidRDefault="0029674C" w:rsidP="00296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967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53F" w14:textId="77777777" w:rsidR="0029674C" w:rsidRPr="0029674C" w:rsidRDefault="0029674C" w:rsidP="00296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967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50D2" w14:textId="77777777" w:rsidR="0029674C" w:rsidRPr="0029674C" w:rsidRDefault="0029674C" w:rsidP="00296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967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773" w14:textId="77777777" w:rsidR="0029674C" w:rsidRPr="0029674C" w:rsidRDefault="0029674C" w:rsidP="00296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967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拟录取专业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747A" w14:textId="77777777" w:rsidR="0029674C" w:rsidRPr="0029674C" w:rsidRDefault="0029674C" w:rsidP="00296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29674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招录方式</w:t>
            </w:r>
          </w:p>
        </w:tc>
      </w:tr>
      <w:tr w:rsidR="00F7175B" w:rsidRPr="0029674C" w14:paraId="106CDCC0" w14:textId="77777777" w:rsidTr="00F7175B">
        <w:trPr>
          <w:trHeight w:val="5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2CA5" w14:textId="031AB389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1018301534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6DD6" w14:textId="32663DD3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刘晓龙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97E9" w14:textId="175EA432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B883" w14:textId="24CDC2CB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030101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3E87" w14:textId="04B6BB2B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证据法学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78B8" w14:textId="713716CB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申请考核</w:t>
            </w:r>
          </w:p>
        </w:tc>
      </w:tr>
      <w:tr w:rsidR="00F7175B" w:rsidRPr="0029674C" w14:paraId="1ABB426F" w14:textId="77777777" w:rsidTr="00F7175B">
        <w:trPr>
          <w:trHeight w:val="5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728E" w14:textId="08D6B05C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1018301319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80C0" w14:textId="2F3860D6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孙恬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08BD" w14:textId="20E7D10B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FCF9" w14:textId="784B5F62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030101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ACC8" w14:textId="7E9726A0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涉外司法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43B5" w14:textId="07B1BFA4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申请考核</w:t>
            </w:r>
          </w:p>
        </w:tc>
      </w:tr>
      <w:tr w:rsidR="00F7175B" w:rsidRPr="0029674C" w14:paraId="129A0769" w14:textId="77777777" w:rsidTr="00F7175B">
        <w:trPr>
          <w:trHeight w:val="5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6156" w14:textId="5B65E07A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1018302645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DEE2" w14:textId="6E61847B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肖雅珊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583F" w14:textId="2E244C8F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F420E" w14:textId="4199D6C0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030101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CC69" w14:textId="45D0648F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比较司法学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89E6" w14:textId="66AE8F7F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申请考核</w:t>
            </w:r>
          </w:p>
        </w:tc>
      </w:tr>
      <w:tr w:rsidR="00F7175B" w:rsidRPr="0029674C" w14:paraId="28BE1612" w14:textId="77777777" w:rsidTr="00F7175B">
        <w:trPr>
          <w:trHeight w:val="5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0C3B" w14:textId="2E16DE9B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1018303853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F90B" w14:textId="3E66B0EF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9674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卢起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EB05" w14:textId="049E8563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F85C" w14:textId="506FE228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030101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9739" w14:textId="6F440566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司法</w:t>
            </w:r>
            <w:proofErr w:type="gramStart"/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文明理论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2938" w14:textId="1F901756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申请考核</w:t>
            </w:r>
          </w:p>
        </w:tc>
      </w:tr>
      <w:tr w:rsidR="00F7175B" w:rsidRPr="0029674C" w14:paraId="3079ABEC" w14:textId="77777777" w:rsidTr="00F7175B">
        <w:trPr>
          <w:trHeight w:val="567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8A61" w14:textId="0D4682DE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1018301485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7CE8" w14:textId="65172682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李美玉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D009" w14:textId="442D3B58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B792" w14:textId="164A6AF3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030101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2EC3" w14:textId="3FF5A6CC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比较司法学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B6B3" w14:textId="4E0CB4A1" w:rsidR="00F7175B" w:rsidRPr="0029674C" w:rsidRDefault="00F7175B" w:rsidP="00F717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7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申请考核</w:t>
            </w:r>
          </w:p>
        </w:tc>
      </w:tr>
    </w:tbl>
    <w:p w14:paraId="5D273864" w14:textId="22169D5D" w:rsidR="0029674C" w:rsidRDefault="0029674C" w:rsidP="0029674C">
      <w:pPr>
        <w:spacing w:afterLines="50" w:after="156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国家“2011计划”·司法文明协同创新中心202</w:t>
      </w:r>
      <w:r>
        <w:rPr>
          <w:rFonts w:ascii="宋体" w:eastAsia="宋体" w:hAnsi="宋体" w:cs="宋体"/>
          <w:b/>
          <w:bCs/>
          <w:sz w:val="28"/>
          <w:szCs w:val="28"/>
        </w:rPr>
        <w:t>5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年博士研究生</w:t>
      </w:r>
    </w:p>
    <w:p w14:paraId="44AB49D1" w14:textId="77777777" w:rsidR="0029674C" w:rsidRDefault="0029674C" w:rsidP="0029674C">
      <w:pPr>
        <w:spacing w:afterLines="50" w:after="156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拟录取名单</w:t>
      </w:r>
    </w:p>
    <w:p w14:paraId="3E403048" w14:textId="29807502" w:rsidR="0029674C" w:rsidRDefault="0029674C"/>
    <w:p w14:paraId="58DC8EDE" w14:textId="77777777" w:rsidR="0029674C" w:rsidRPr="0029674C" w:rsidRDefault="0029674C" w:rsidP="0029674C"/>
    <w:p w14:paraId="5E561C97" w14:textId="77777777" w:rsidR="0029674C" w:rsidRPr="0029674C" w:rsidRDefault="0029674C" w:rsidP="0029674C"/>
    <w:p w14:paraId="469687FF" w14:textId="77777777" w:rsidR="0029674C" w:rsidRPr="0029674C" w:rsidRDefault="0029674C" w:rsidP="0029674C"/>
    <w:p w14:paraId="56C4960E" w14:textId="77777777" w:rsidR="0029674C" w:rsidRPr="0029674C" w:rsidRDefault="0029674C" w:rsidP="0029674C"/>
    <w:p w14:paraId="53B37081" w14:textId="77777777" w:rsidR="0029674C" w:rsidRPr="0029674C" w:rsidRDefault="0029674C" w:rsidP="0029674C">
      <w:bookmarkStart w:id="0" w:name="_GoBack"/>
      <w:bookmarkEnd w:id="0"/>
    </w:p>
    <w:p w14:paraId="7DB29765" w14:textId="11DD318A" w:rsidR="0029674C" w:rsidRDefault="0029674C" w:rsidP="0029674C"/>
    <w:p w14:paraId="6DC23E57" w14:textId="4FDE8D2F" w:rsidR="0029674C" w:rsidRDefault="0029674C" w:rsidP="0029674C"/>
    <w:p w14:paraId="27DB2E66" w14:textId="1E8FCF3B" w:rsidR="0029674C" w:rsidRDefault="0029674C" w:rsidP="0029674C"/>
    <w:p w14:paraId="0E0DCB8D" w14:textId="77777777" w:rsidR="0029674C" w:rsidRPr="0029674C" w:rsidRDefault="0029674C" w:rsidP="0029674C"/>
    <w:p w14:paraId="40B7421E" w14:textId="77777777" w:rsidR="0029674C" w:rsidRDefault="0029674C" w:rsidP="0029674C">
      <w:pPr>
        <w:spacing w:afterLines="50" w:after="156"/>
        <w:jc w:val="right"/>
        <w:rPr>
          <w:rFonts w:ascii="宋体" w:eastAsia="宋体" w:hAnsi="宋体" w:cs="宋体"/>
          <w:sz w:val="28"/>
          <w:szCs w:val="28"/>
        </w:rPr>
      </w:pPr>
      <w:r>
        <w:tab/>
      </w:r>
      <w:r>
        <w:rPr>
          <w:rFonts w:ascii="宋体" w:eastAsia="宋体" w:hAnsi="宋体" w:cs="宋体" w:hint="eastAsia"/>
          <w:sz w:val="28"/>
          <w:szCs w:val="28"/>
        </w:rPr>
        <w:t>国家“2011计划”·司法文明协同创新中心</w:t>
      </w:r>
    </w:p>
    <w:p w14:paraId="5699DB2E" w14:textId="2BCDD125" w:rsidR="0029674C" w:rsidRPr="0029674C" w:rsidRDefault="0029674C" w:rsidP="0029674C">
      <w:pPr>
        <w:tabs>
          <w:tab w:val="left" w:pos="6480"/>
        </w:tabs>
        <w:jc w:val="right"/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202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年3月1</w:t>
      </w:r>
      <w:r>
        <w:rPr>
          <w:rFonts w:ascii="宋体" w:eastAsia="宋体" w:hAnsi="宋体" w:cs="宋体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14:paraId="5ABE833A" w14:textId="77777777" w:rsidR="0029674C" w:rsidRPr="0029674C" w:rsidRDefault="0029674C" w:rsidP="0029674C"/>
    <w:p w14:paraId="4C56E4F0" w14:textId="77777777" w:rsidR="0029674C" w:rsidRPr="0029674C" w:rsidRDefault="0029674C" w:rsidP="0029674C"/>
    <w:p w14:paraId="7022CF45" w14:textId="77777777" w:rsidR="0029674C" w:rsidRPr="0029674C" w:rsidRDefault="0029674C" w:rsidP="0029674C"/>
    <w:p w14:paraId="15814ED3" w14:textId="77777777" w:rsidR="0029674C" w:rsidRPr="0029674C" w:rsidRDefault="0029674C" w:rsidP="0029674C"/>
    <w:p w14:paraId="19378562" w14:textId="77777777" w:rsidR="0029674C" w:rsidRPr="0029674C" w:rsidRDefault="0029674C" w:rsidP="0029674C"/>
    <w:p w14:paraId="0988B46C" w14:textId="77777777" w:rsidR="0029674C" w:rsidRPr="0029674C" w:rsidRDefault="0029674C" w:rsidP="0029674C"/>
    <w:p w14:paraId="76A1B7CB" w14:textId="77777777" w:rsidR="0029674C" w:rsidRPr="0029674C" w:rsidRDefault="0029674C" w:rsidP="0029674C"/>
    <w:p w14:paraId="7BCD828A" w14:textId="77777777" w:rsidR="0029674C" w:rsidRPr="0029674C" w:rsidRDefault="0029674C" w:rsidP="0029674C"/>
    <w:p w14:paraId="5F8233F4" w14:textId="77777777" w:rsidR="0029674C" w:rsidRPr="0029674C" w:rsidRDefault="0029674C" w:rsidP="0029674C"/>
    <w:p w14:paraId="40159189" w14:textId="1615DB13" w:rsidR="00883104" w:rsidRPr="0029674C" w:rsidRDefault="00883104" w:rsidP="0029674C"/>
    <w:sectPr w:rsidR="00883104" w:rsidRPr="00296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3EDAF" w14:textId="77777777" w:rsidR="007F3EA3" w:rsidRDefault="007F3EA3" w:rsidP="0029674C">
      <w:r>
        <w:separator/>
      </w:r>
    </w:p>
  </w:endnote>
  <w:endnote w:type="continuationSeparator" w:id="0">
    <w:p w14:paraId="7999CE3D" w14:textId="77777777" w:rsidR="007F3EA3" w:rsidRDefault="007F3EA3" w:rsidP="0029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475F3" w14:textId="77777777" w:rsidR="007F3EA3" w:rsidRDefault="007F3EA3" w:rsidP="0029674C">
      <w:r>
        <w:separator/>
      </w:r>
    </w:p>
  </w:footnote>
  <w:footnote w:type="continuationSeparator" w:id="0">
    <w:p w14:paraId="5205865B" w14:textId="77777777" w:rsidR="007F3EA3" w:rsidRDefault="007F3EA3" w:rsidP="0029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55"/>
    <w:rsid w:val="0001324D"/>
    <w:rsid w:val="0005293C"/>
    <w:rsid w:val="00080F72"/>
    <w:rsid w:val="000863C8"/>
    <w:rsid w:val="000B1357"/>
    <w:rsid w:val="00172CAC"/>
    <w:rsid w:val="0018206F"/>
    <w:rsid w:val="00184372"/>
    <w:rsid w:val="002256F9"/>
    <w:rsid w:val="00244F28"/>
    <w:rsid w:val="00292CCB"/>
    <w:rsid w:val="0029674C"/>
    <w:rsid w:val="002C6892"/>
    <w:rsid w:val="002F0286"/>
    <w:rsid w:val="0033395F"/>
    <w:rsid w:val="003D5A77"/>
    <w:rsid w:val="003D60E1"/>
    <w:rsid w:val="0041570D"/>
    <w:rsid w:val="00442521"/>
    <w:rsid w:val="0044656B"/>
    <w:rsid w:val="0045284C"/>
    <w:rsid w:val="004978E0"/>
    <w:rsid w:val="004C05CB"/>
    <w:rsid w:val="004C509D"/>
    <w:rsid w:val="0053306E"/>
    <w:rsid w:val="005A7D8E"/>
    <w:rsid w:val="005C4A72"/>
    <w:rsid w:val="005F7544"/>
    <w:rsid w:val="006526A3"/>
    <w:rsid w:val="006C3C45"/>
    <w:rsid w:val="00723BEB"/>
    <w:rsid w:val="00744782"/>
    <w:rsid w:val="0075669A"/>
    <w:rsid w:val="007B4F1F"/>
    <w:rsid w:val="007F3EA3"/>
    <w:rsid w:val="0084216B"/>
    <w:rsid w:val="00850F75"/>
    <w:rsid w:val="00880755"/>
    <w:rsid w:val="00883104"/>
    <w:rsid w:val="008B590A"/>
    <w:rsid w:val="008C49CF"/>
    <w:rsid w:val="00940166"/>
    <w:rsid w:val="0095375E"/>
    <w:rsid w:val="00957F99"/>
    <w:rsid w:val="009D6FCF"/>
    <w:rsid w:val="00A8344B"/>
    <w:rsid w:val="00AA6D00"/>
    <w:rsid w:val="00B34E2E"/>
    <w:rsid w:val="00B3574B"/>
    <w:rsid w:val="00BD5731"/>
    <w:rsid w:val="00C33D6B"/>
    <w:rsid w:val="00C42063"/>
    <w:rsid w:val="00C47888"/>
    <w:rsid w:val="00C94111"/>
    <w:rsid w:val="00CD7F38"/>
    <w:rsid w:val="00CF24B6"/>
    <w:rsid w:val="00D15300"/>
    <w:rsid w:val="00D22B87"/>
    <w:rsid w:val="00D37AF6"/>
    <w:rsid w:val="00D40FC8"/>
    <w:rsid w:val="00D47AAF"/>
    <w:rsid w:val="00D621E0"/>
    <w:rsid w:val="00DC773F"/>
    <w:rsid w:val="00DD05DE"/>
    <w:rsid w:val="00DF08B0"/>
    <w:rsid w:val="00E012D7"/>
    <w:rsid w:val="00E0427E"/>
    <w:rsid w:val="00E3292C"/>
    <w:rsid w:val="00EB3084"/>
    <w:rsid w:val="00EE23FC"/>
    <w:rsid w:val="00F54415"/>
    <w:rsid w:val="00F641EF"/>
    <w:rsid w:val="00F7175B"/>
    <w:rsid w:val="00FA68C8"/>
    <w:rsid w:val="00FC276F"/>
    <w:rsid w:val="00FC5867"/>
    <w:rsid w:val="00FD12AC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BB735"/>
  <w15:chartTrackingRefBased/>
  <w15:docId w15:val="{41AB3771-870B-47EA-8942-182ADCB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7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肖亮</dc:creator>
  <cp:keywords/>
  <dc:description/>
  <cp:lastModifiedBy>肖亮</cp:lastModifiedBy>
  <cp:revision>3</cp:revision>
  <dcterms:created xsi:type="dcterms:W3CDTF">2025-03-18T08:02:00Z</dcterms:created>
  <dcterms:modified xsi:type="dcterms:W3CDTF">2025-03-19T00:32:00Z</dcterms:modified>
</cp:coreProperties>
</file>